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様式第１号（第６条関係）</w:t>
      </w:r>
    </w:p>
    <w:p>
      <w:pPr>
        <w:pStyle w:val="0"/>
        <w:spacing w:line="440" w:lineRule="exact"/>
        <w:jc w:val="center"/>
        <w:rPr>
          <w:rFonts w:hint="eastAsia"/>
        </w:rPr>
      </w:pPr>
      <w:r>
        <w:rPr>
          <w:rFonts w:hint="eastAsia"/>
          <w:sz w:val="28"/>
        </w:rPr>
        <w:t>中標津町インターンシップ事業申込書</w:t>
      </w:r>
    </w:p>
    <w:p>
      <w:pPr>
        <w:pStyle w:val="0"/>
        <w:ind w:right="210" w:rightChars="100"/>
        <w:jc w:val="right"/>
        <w:rPr>
          <w:rFonts w:hint="eastAsia"/>
        </w:rPr>
      </w:pPr>
      <w:r>
        <w:rPr>
          <w:rFonts w:hint="eastAsia"/>
        </w:rPr>
        <w:t>記入日：　　　年　　　月　　　日</w:t>
      </w:r>
    </w:p>
    <w:tbl>
      <w:tblPr>
        <w:tblStyle w:val="17"/>
        <w:tblW w:w="956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3"/>
        <w:gridCol w:w="3718"/>
        <w:gridCol w:w="1107"/>
        <w:gridCol w:w="3277"/>
      </w:tblGrid>
      <w:tr>
        <w:trPr>
          <w:trHeight w:val="540" w:hRule="atLeast"/>
        </w:trPr>
        <w:tc>
          <w:tcPr>
            <w:tcW w:w="14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77" w:type="dxa"/>
            <w:vMerge w:val="restart"/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昭和・平成</w:t>
            </w:r>
          </w:p>
          <w:p>
            <w:pPr>
              <w:pStyle w:val="0"/>
              <w:ind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  <w:p>
            <w:pPr>
              <w:pStyle w:val="0"/>
              <w:ind w:firstLine="1050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満（　　　　　）歳</w:t>
            </w:r>
          </w:p>
        </w:tc>
      </w:tr>
      <w:tr>
        <w:trPr>
          <w:trHeight w:val="890" w:hRule="atLeast"/>
        </w:trPr>
        <w:tc>
          <w:tcPr>
            <w:tcW w:w="14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7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4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専攻学部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・学科</w:t>
            </w:r>
          </w:p>
        </w:tc>
        <w:tc>
          <w:tcPr>
            <w:tcW w:w="37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32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70" w:hRule="atLeast"/>
        </w:trPr>
        <w:tc>
          <w:tcPr>
            <w:tcW w:w="14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1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2940" w:firstLineChars="1400"/>
              <w:rPr>
                <w:rFonts w:hint="eastAsia"/>
              </w:rPr>
            </w:pPr>
            <w:r>
              <w:rPr>
                <w:rFonts w:hint="eastAsia"/>
              </w:rPr>
              <w:t>電話（　　　　　）　　　―　　　　　</w:t>
            </w:r>
          </w:p>
          <w:p>
            <w:pPr>
              <w:pStyle w:val="0"/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/>
        <w:tc>
          <w:tcPr>
            <w:tcW w:w="14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（保護者等）</w:t>
            </w:r>
          </w:p>
        </w:tc>
        <w:tc>
          <w:tcPr>
            <w:tcW w:w="81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続柄（　　　　　）　　　　　　　　</w:t>
            </w:r>
          </w:p>
          <w:p>
            <w:pPr>
              <w:pStyle w:val="0"/>
              <w:ind w:firstLine="2940" w:firstLineChars="1400"/>
              <w:rPr>
                <w:rFonts w:hint="eastAsia"/>
              </w:rPr>
            </w:pPr>
            <w:r>
              <w:rPr>
                <w:rFonts w:hint="eastAsia"/>
              </w:rPr>
              <w:t>電話（　　　　　）　　　―　　　　　</w:t>
            </w:r>
          </w:p>
        </w:tc>
      </w:tr>
      <w:tr>
        <w:trPr>
          <w:trHeight w:val="1960" w:hRule="atLeast"/>
        </w:trPr>
        <w:tc>
          <w:tcPr>
            <w:tcW w:w="14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インターンシップ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希望理由</w:t>
            </w:r>
          </w:p>
        </w:tc>
        <w:tc>
          <w:tcPr>
            <w:tcW w:w="81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0" w:hRule="atLeast"/>
        </w:trPr>
        <w:tc>
          <w:tcPr>
            <w:tcW w:w="14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希望期間</w:t>
            </w:r>
          </w:p>
        </w:tc>
        <w:tc>
          <w:tcPr>
            <w:tcW w:w="81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第１希望　　　　年　　　月　　　日　～　　　日　　（　　　日間）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第２希望　　　　年　　　月　　　日　～　　　日　　（　　　日間）</w:t>
            </w:r>
          </w:p>
        </w:tc>
      </w:tr>
    </w:tbl>
    <w:p>
      <w:pPr>
        <w:pStyle w:val="0"/>
        <w:ind w:right="840" w:rightChars="400"/>
        <w:rPr>
          <w:rFonts w:hint="eastAsia"/>
        </w:rPr>
      </w:pPr>
    </w:p>
    <w:p>
      <w:pPr>
        <w:pStyle w:val="0"/>
        <w:ind w:right="840" w:rightChars="400"/>
        <w:rPr>
          <w:rFonts w:hint="eastAsia"/>
        </w:rPr>
      </w:pPr>
      <w:r>
        <w:rPr>
          <w:rFonts w:hint="eastAsia"/>
        </w:rPr>
        <w:t>【教育機関記入欄】</w:t>
      </w:r>
    </w:p>
    <w:tbl>
      <w:tblPr>
        <w:tblStyle w:val="17"/>
        <w:tblW w:w="95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21"/>
        <w:gridCol w:w="1285"/>
        <w:gridCol w:w="2937"/>
        <w:gridCol w:w="1317"/>
        <w:gridCol w:w="3001"/>
      </w:tblGrid>
      <w:tr>
        <w:trPr>
          <w:trHeight w:val="950" w:hRule="atLeast"/>
        </w:trPr>
        <w:tc>
          <w:tcPr>
            <w:tcW w:w="1021" w:type="dxa"/>
            <w:vMerge w:val="restart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および</w:t>
            </w:r>
          </w:p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285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bookmarkStart w:id="0" w:name="_GoBack"/>
            <w:bookmarkEnd w:id="0"/>
          </w:p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10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937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001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10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37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001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10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2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1820" w:hRule="atLeast"/>
        </w:trPr>
        <w:tc>
          <w:tcPr>
            <w:tcW w:w="956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60" w:lineRule="exact"/>
              <w:ind w:firstLine="480" w:firstLine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上記学生をインターンシップ実習生として推薦します。</w:t>
            </w:r>
          </w:p>
          <w:p>
            <w:pPr>
              <w:pStyle w:val="0"/>
              <w:spacing w:line="560" w:lineRule="exact"/>
              <w:ind w:firstLine="720" w:firstLineChars="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教育機関名称</w:t>
            </w:r>
          </w:p>
          <w:p>
            <w:pPr>
              <w:pStyle w:val="0"/>
              <w:spacing w:line="560" w:lineRule="exact"/>
              <w:ind w:firstLine="720" w:firstLineChars="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代表者名（責任者）　　　</w:t>
            </w:r>
            <w:r>
              <w:rPr>
                <w:rFonts w:hint="eastAsia"/>
                <w:sz w:val="24"/>
                <w:u w:val="single" w:color="000000" w:themeColor="text1"/>
              </w:rPr>
              <w:t>　　　　　　　　　　　　　　　　　　</w:t>
            </w:r>
            <w:r>
              <w:rPr>
                <w:rFonts w:hint="eastAsia"/>
                <w:sz w:val="24"/>
              </w:rPr>
              <w:t>　㊞</w:t>
            </w:r>
          </w:p>
        </w:tc>
      </w:tr>
    </w:tbl>
    <w:p>
      <w:pPr>
        <w:pStyle w:val="0"/>
        <w:ind w:right="840" w:rightChars="400"/>
        <w:rPr>
          <w:rFonts w:hint="eastAsia"/>
        </w:rPr>
      </w:pPr>
    </w:p>
    <w:sectPr>
      <w:pgSz w:w="11906" w:h="16838"/>
      <w:pgMar w:top="720" w:right="1020" w:bottom="720" w:left="10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</Words>
  <Characters>228</Characters>
  <Application>JUST Note</Application>
  <Lines>76</Lines>
  <Paragraphs>40</Paragraphs>
  <Company>HP Inc.</Company>
  <CharactersWithSpaces>360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 龍</dc:creator>
  <cp:lastModifiedBy>上田 龍</cp:lastModifiedBy>
  <cp:lastPrinted>2025-04-03T02:55:10Z</cp:lastPrinted>
  <dcterms:created xsi:type="dcterms:W3CDTF">2025-04-03T02:25:00Z</dcterms:created>
  <dcterms:modified xsi:type="dcterms:W3CDTF">2025-04-03T02:56:51Z</dcterms:modified>
  <cp:revision>7</cp:revision>
</cp:coreProperties>
</file>